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88E3E" w14:textId="77777777" w:rsidR="00A51D6B" w:rsidRDefault="00A51D6B" w:rsidP="003736A6">
      <w:pPr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A5962C" w14:textId="77777777" w:rsidR="003736A6" w:rsidRDefault="003736A6" w:rsidP="003736A6">
      <w:pPr>
        <w:spacing w:after="0"/>
      </w:pPr>
      <w:bookmarkStart w:id="0" w:name="_GoBack"/>
      <w:bookmarkEnd w:id="0"/>
    </w:p>
    <w:p w14:paraId="577EF1EC" w14:textId="5643677E" w:rsidR="00A51D6B" w:rsidRPr="00E22E8C" w:rsidRDefault="007237AB" w:rsidP="00A51D6B">
      <w:pPr>
        <w:spacing w:after="0"/>
        <w:rPr>
          <w:b/>
        </w:rPr>
      </w:pPr>
      <w:r>
        <w:rPr>
          <w:b/>
        </w:rPr>
        <w:t>Teatis</w:t>
      </w:r>
    </w:p>
    <w:p w14:paraId="3C13BFB4" w14:textId="77777777" w:rsidR="00A51D6B" w:rsidRPr="00E22E8C" w:rsidRDefault="00A51D6B" w:rsidP="00A51D6B">
      <w:pPr>
        <w:spacing w:after="0"/>
        <w:rPr>
          <w:b/>
        </w:rPr>
      </w:pPr>
    </w:p>
    <w:p w14:paraId="5CAE357B" w14:textId="433F0260" w:rsidR="00AD3A49" w:rsidRPr="007237AB" w:rsidRDefault="002721A2" w:rsidP="003736A6">
      <w:pPr>
        <w:spacing w:after="0"/>
        <w:jc w:val="right"/>
        <w:rPr>
          <w:i/>
          <w:iCs/>
        </w:rPr>
      </w:pPr>
      <w:r>
        <w:rPr>
          <w:i/>
          <w:iCs/>
        </w:rPr>
        <w:t>03.02.2023</w:t>
      </w:r>
    </w:p>
    <w:p w14:paraId="22468867" w14:textId="77777777" w:rsidR="007263EE" w:rsidRPr="00E22E8C" w:rsidRDefault="007263EE" w:rsidP="00A51D6B">
      <w:pPr>
        <w:spacing w:after="0"/>
      </w:pPr>
    </w:p>
    <w:p w14:paraId="06EB8D4C" w14:textId="0284917E" w:rsidR="00AD3A49" w:rsidRPr="00E22E8C" w:rsidRDefault="007237AB" w:rsidP="003736A6">
      <w:pPr>
        <w:tabs>
          <w:tab w:val="center" w:pos="4733"/>
          <w:tab w:val="left" w:pos="7962"/>
        </w:tabs>
        <w:spacing w:after="0"/>
        <w:jc w:val="both"/>
        <w:rPr>
          <w:b/>
        </w:rPr>
      </w:pPr>
      <w:r>
        <w:rPr>
          <w:b/>
        </w:rPr>
        <w:t>Puhatu ja Agusalu tööde akteerimisest</w:t>
      </w:r>
      <w:r w:rsidR="003736A6">
        <w:rPr>
          <w:b/>
        </w:rPr>
        <w:tab/>
      </w:r>
    </w:p>
    <w:p w14:paraId="159840BA" w14:textId="77777777" w:rsidR="00AD3A49" w:rsidRPr="00E22E8C" w:rsidRDefault="00AD3A49" w:rsidP="00AD3A49">
      <w:pPr>
        <w:spacing w:after="0"/>
      </w:pPr>
    </w:p>
    <w:p w14:paraId="0CF7E82E" w14:textId="77777777" w:rsidR="00AD3A49" w:rsidRPr="00E22E8C" w:rsidRDefault="00AD3A49" w:rsidP="00AD3A49">
      <w:pPr>
        <w:spacing w:after="0"/>
      </w:pPr>
    </w:p>
    <w:p w14:paraId="1D92E090" w14:textId="2ED63D43" w:rsidR="003736A6" w:rsidRDefault="003736A6" w:rsidP="007237AB">
      <w:pPr>
        <w:pStyle w:val="Default"/>
        <w:spacing w:line="266" w:lineRule="auto"/>
        <w:jc w:val="both"/>
        <w:rPr>
          <w:bCs/>
          <w:kern w:val="28"/>
        </w:rPr>
      </w:pPr>
      <w:r w:rsidRPr="003220C7">
        <w:t xml:space="preserve">RMK ja </w:t>
      </w:r>
      <w:proofErr w:type="spellStart"/>
      <w:r w:rsidR="007237AB">
        <w:t>Praktov</w:t>
      </w:r>
      <w:proofErr w:type="spellEnd"/>
      <w:r>
        <w:t xml:space="preserve"> OÜ v</w:t>
      </w:r>
      <w:r w:rsidRPr="003220C7">
        <w:t xml:space="preserve">ahel on hanke </w:t>
      </w:r>
      <w:r w:rsidR="007237AB">
        <w:t xml:space="preserve">1-47.2553 „Puhatu ja Agusalu soode lõunaosa veerežiimi taastamine“ (viitenumber 249896) </w:t>
      </w:r>
      <w:r>
        <w:rPr>
          <w:szCs w:val="18"/>
        </w:rPr>
        <w:t xml:space="preserve">alusel sõlmitud </w:t>
      </w:r>
      <w:r>
        <w:rPr>
          <w:bCs/>
          <w:lang w:eastAsia="ar-SA"/>
        </w:rPr>
        <w:t xml:space="preserve">töövõtuleping nr </w:t>
      </w:r>
      <w:r>
        <w:rPr>
          <w:b/>
          <w:bCs/>
          <w:kern w:val="28"/>
        </w:rPr>
        <w:t>3-6.11/20</w:t>
      </w:r>
      <w:r w:rsidR="007237AB">
        <w:rPr>
          <w:b/>
          <w:bCs/>
          <w:kern w:val="28"/>
        </w:rPr>
        <w:t>22</w:t>
      </w:r>
      <w:r>
        <w:rPr>
          <w:b/>
          <w:bCs/>
          <w:kern w:val="28"/>
        </w:rPr>
        <w:t>/</w:t>
      </w:r>
      <w:r w:rsidR="007237AB">
        <w:rPr>
          <w:b/>
          <w:bCs/>
          <w:kern w:val="28"/>
        </w:rPr>
        <w:t>76</w:t>
      </w:r>
      <w:r>
        <w:rPr>
          <w:b/>
          <w:bCs/>
          <w:kern w:val="28"/>
        </w:rPr>
        <w:t>,</w:t>
      </w:r>
      <w:r>
        <w:rPr>
          <w:bCs/>
          <w:kern w:val="28"/>
        </w:rPr>
        <w:t xml:space="preserve"> mille punkti </w:t>
      </w:r>
      <w:r w:rsidR="007237AB">
        <w:rPr>
          <w:bCs/>
          <w:kern w:val="28"/>
        </w:rPr>
        <w:t>2.1</w:t>
      </w:r>
      <w:r w:rsidRPr="007B155E">
        <w:rPr>
          <w:bCs/>
          <w:kern w:val="28"/>
        </w:rPr>
        <w:t>. kohaselt kohustus töövõtja teostama</w:t>
      </w:r>
      <w:r w:rsidR="007237AB">
        <w:rPr>
          <w:bCs/>
          <w:kern w:val="28"/>
        </w:rPr>
        <w:t xml:space="preserve"> </w:t>
      </w:r>
      <w:r w:rsidR="007237AB" w:rsidRPr="007237AB">
        <w:rPr>
          <w:b/>
          <w:kern w:val="28"/>
        </w:rPr>
        <w:t>Puhatu ja Agusalu soode lõunaosa veerežiimi taastamistööd</w:t>
      </w:r>
      <w:r w:rsidR="007237AB">
        <w:rPr>
          <w:b/>
          <w:kern w:val="28"/>
        </w:rPr>
        <w:t>.</w:t>
      </w:r>
    </w:p>
    <w:p w14:paraId="57E3F31B" w14:textId="7DF72BE4" w:rsidR="00E13982" w:rsidRDefault="00E13982" w:rsidP="007237AB">
      <w:pPr>
        <w:pStyle w:val="Default"/>
        <w:spacing w:line="266" w:lineRule="auto"/>
        <w:jc w:val="both"/>
        <w:rPr>
          <w:bCs/>
          <w:kern w:val="28"/>
        </w:rPr>
      </w:pPr>
      <w:proofErr w:type="spellStart"/>
      <w:r>
        <w:t>Permisküla</w:t>
      </w:r>
      <w:proofErr w:type="spellEnd"/>
      <w:r>
        <w:t xml:space="preserve"> ja Agusalu SKV tööalal </w:t>
      </w:r>
      <w:r w:rsidR="007237AB">
        <w:rPr>
          <w:bCs/>
          <w:kern w:val="28"/>
        </w:rPr>
        <w:t xml:space="preserve">võeti </w:t>
      </w:r>
      <w:r>
        <w:rPr>
          <w:bCs/>
          <w:kern w:val="28"/>
        </w:rPr>
        <w:t xml:space="preserve">aktiga V142028, 30. detsembrist 2022, </w:t>
      </w:r>
      <w:r w:rsidR="007237AB">
        <w:rPr>
          <w:bCs/>
          <w:kern w:val="28"/>
        </w:rPr>
        <w:t>vastu</w:t>
      </w:r>
      <w:r>
        <w:rPr>
          <w:bCs/>
          <w:kern w:val="28"/>
        </w:rPr>
        <w:t xml:space="preserve"> 138 </w:t>
      </w:r>
      <w:r>
        <w:t xml:space="preserve">pinnasest paisu „tüüp 1“. Tööde ülevaatamisel </w:t>
      </w:r>
      <w:r w:rsidR="00E42217">
        <w:t xml:space="preserve">31. jaanuaril 2023, </w:t>
      </w:r>
      <w:r>
        <w:t xml:space="preserve">selgus, et </w:t>
      </w:r>
      <w:r w:rsidR="00E42217">
        <w:t xml:space="preserve">varasemalt </w:t>
      </w:r>
      <w:proofErr w:type="spellStart"/>
      <w:r w:rsidR="00E42217">
        <w:t>akteeritud</w:t>
      </w:r>
      <w:proofErr w:type="spellEnd"/>
      <w:r w:rsidR="00E42217">
        <w:t xml:space="preserve"> mahust on </w:t>
      </w:r>
      <w:r>
        <w:t>ehitamata 51 paisu järgmistel kraavidel:</w:t>
      </w:r>
    </w:p>
    <w:p w14:paraId="4A4808BB" w14:textId="1FFE95EE" w:rsidR="007237AB" w:rsidRDefault="007237AB" w:rsidP="003736A6">
      <w:pPr>
        <w:pStyle w:val="Default"/>
        <w:spacing w:line="266" w:lineRule="auto"/>
        <w:jc w:val="both"/>
        <w:rPr>
          <w:bCs/>
          <w:kern w:val="28"/>
        </w:rPr>
      </w:pPr>
      <w:r>
        <w:rPr>
          <w:bCs/>
          <w:kern w:val="28"/>
        </w:rPr>
        <w:t>K-18, paisud 1-17, kokku 17 paisu</w:t>
      </w:r>
    </w:p>
    <w:p w14:paraId="043ECF92" w14:textId="6A48EE44" w:rsidR="007237AB" w:rsidRDefault="007237AB" w:rsidP="003736A6">
      <w:pPr>
        <w:pStyle w:val="Default"/>
        <w:spacing w:line="266" w:lineRule="auto"/>
        <w:jc w:val="both"/>
        <w:rPr>
          <w:bCs/>
          <w:kern w:val="28"/>
        </w:rPr>
      </w:pPr>
      <w:r>
        <w:rPr>
          <w:bCs/>
          <w:kern w:val="28"/>
        </w:rPr>
        <w:t>K-13, paisud 6-16, kokku 11 paisu</w:t>
      </w:r>
    </w:p>
    <w:p w14:paraId="53660EB5" w14:textId="19E774C4" w:rsidR="007237AB" w:rsidRDefault="007237AB" w:rsidP="003736A6">
      <w:pPr>
        <w:pStyle w:val="Default"/>
        <w:spacing w:line="266" w:lineRule="auto"/>
        <w:jc w:val="both"/>
        <w:rPr>
          <w:bCs/>
          <w:kern w:val="28"/>
        </w:rPr>
      </w:pPr>
      <w:r>
        <w:rPr>
          <w:bCs/>
          <w:kern w:val="28"/>
        </w:rPr>
        <w:t>K-21, pais 5-14, kokku 10 paisu</w:t>
      </w:r>
    </w:p>
    <w:p w14:paraId="615605AE" w14:textId="1BD55435" w:rsidR="007237AB" w:rsidRDefault="007237AB" w:rsidP="003736A6">
      <w:pPr>
        <w:pStyle w:val="Default"/>
        <w:spacing w:line="266" w:lineRule="auto"/>
        <w:jc w:val="both"/>
        <w:rPr>
          <w:bCs/>
          <w:kern w:val="28"/>
        </w:rPr>
      </w:pPr>
      <w:r>
        <w:rPr>
          <w:bCs/>
          <w:kern w:val="28"/>
        </w:rPr>
        <w:t>K-27 paisud 1-13, kokku 13 paisu</w:t>
      </w:r>
      <w:r w:rsidR="00E13982">
        <w:rPr>
          <w:bCs/>
          <w:kern w:val="28"/>
        </w:rPr>
        <w:t>.</w:t>
      </w:r>
    </w:p>
    <w:p w14:paraId="1C94DABC" w14:textId="3D49C9E3" w:rsidR="005B6B8C" w:rsidRDefault="003736A6" w:rsidP="00E13982">
      <w:pPr>
        <w:pStyle w:val="Default"/>
        <w:spacing w:line="266" w:lineRule="auto"/>
        <w:jc w:val="both"/>
        <w:rPr>
          <w:bCs/>
          <w:kern w:val="28"/>
        </w:rPr>
      </w:pPr>
      <w:r>
        <w:rPr>
          <w:bCs/>
          <w:kern w:val="28"/>
        </w:rPr>
        <w:t xml:space="preserve">Enam väljamakstud </w:t>
      </w:r>
      <w:r w:rsidR="00E13982">
        <w:rPr>
          <w:bCs/>
          <w:kern w:val="28"/>
        </w:rPr>
        <w:t xml:space="preserve">summa </w:t>
      </w:r>
      <w:r w:rsidR="00345B3A">
        <w:rPr>
          <w:bCs/>
          <w:kern w:val="28"/>
        </w:rPr>
        <w:t xml:space="preserve">51 tegemata paisu eest </w:t>
      </w:r>
      <w:r w:rsidR="00E13982">
        <w:rPr>
          <w:bCs/>
          <w:kern w:val="28"/>
        </w:rPr>
        <w:t>on 6018,00 eurot</w:t>
      </w:r>
      <w:r w:rsidR="00865E59">
        <w:rPr>
          <w:bCs/>
          <w:kern w:val="28"/>
        </w:rPr>
        <w:t>, mille eest tehakse tagasiarvestus.</w:t>
      </w:r>
    </w:p>
    <w:p w14:paraId="1E1F86E9" w14:textId="77777777" w:rsidR="00865E59" w:rsidRDefault="00865E59" w:rsidP="00E13982">
      <w:pPr>
        <w:pStyle w:val="Default"/>
        <w:spacing w:line="266" w:lineRule="auto"/>
        <w:jc w:val="both"/>
        <w:rPr>
          <w:bCs/>
          <w:kern w:val="28"/>
        </w:rPr>
      </w:pPr>
    </w:p>
    <w:p w14:paraId="148A8B6B" w14:textId="77777777" w:rsidR="00E13982" w:rsidRPr="00E13982" w:rsidRDefault="00E13982" w:rsidP="00E13982">
      <w:pPr>
        <w:pStyle w:val="Default"/>
        <w:spacing w:line="266" w:lineRule="auto"/>
        <w:jc w:val="both"/>
        <w:rPr>
          <w:bCs/>
          <w:kern w:val="28"/>
        </w:rPr>
      </w:pPr>
    </w:p>
    <w:p w14:paraId="05A9ADB6" w14:textId="77777777" w:rsidR="00185FAD" w:rsidRDefault="00185FAD" w:rsidP="00AD3A49">
      <w:pPr>
        <w:tabs>
          <w:tab w:val="left" w:pos="567"/>
        </w:tabs>
        <w:spacing w:after="0"/>
        <w:jc w:val="both"/>
      </w:pPr>
    </w:p>
    <w:p w14:paraId="5979C1F5" w14:textId="77777777" w:rsidR="00ED76EA" w:rsidRDefault="00ED76EA" w:rsidP="00AD3A49">
      <w:pPr>
        <w:tabs>
          <w:tab w:val="left" w:pos="567"/>
        </w:tabs>
        <w:spacing w:after="0"/>
        <w:jc w:val="both"/>
      </w:pPr>
    </w:p>
    <w:p w14:paraId="2F12BF9A" w14:textId="77777777" w:rsidR="00185FAD" w:rsidRDefault="00185FAD" w:rsidP="00AD3A49">
      <w:pPr>
        <w:tabs>
          <w:tab w:val="left" w:pos="567"/>
        </w:tabs>
        <w:spacing w:after="0"/>
        <w:jc w:val="both"/>
        <w:rPr>
          <w:b/>
        </w:rPr>
      </w:pPr>
      <w:r>
        <w:rPr>
          <w:b/>
        </w:rPr>
        <w:t>Tellija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Töövõtja</w:t>
      </w:r>
    </w:p>
    <w:p w14:paraId="7D4D4A7D" w14:textId="77777777" w:rsidR="00185FAD" w:rsidRDefault="00185FAD" w:rsidP="00AD3A49">
      <w:pPr>
        <w:tabs>
          <w:tab w:val="left" w:pos="567"/>
        </w:tabs>
        <w:spacing w:after="0"/>
        <w:jc w:val="both"/>
        <w:rPr>
          <w:b/>
        </w:rPr>
      </w:pPr>
    </w:p>
    <w:p w14:paraId="192F8B8F" w14:textId="77777777" w:rsidR="00185FAD" w:rsidRDefault="00185FAD" w:rsidP="00AD3A49">
      <w:pPr>
        <w:tabs>
          <w:tab w:val="left" w:pos="567"/>
        </w:tabs>
        <w:spacing w:after="0"/>
        <w:jc w:val="both"/>
        <w:rPr>
          <w:i/>
        </w:rPr>
      </w:pPr>
      <w:r>
        <w:rPr>
          <w:i/>
        </w:rPr>
        <w:t>/ allkirjastatud digitaalselt /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/ allkirjastatud digitaalselt /</w:t>
      </w:r>
    </w:p>
    <w:p w14:paraId="5009A106" w14:textId="77777777" w:rsidR="00185FAD" w:rsidRDefault="00185FAD" w:rsidP="00AD3A49">
      <w:pPr>
        <w:tabs>
          <w:tab w:val="left" w:pos="567"/>
        </w:tabs>
        <w:spacing w:after="0"/>
        <w:jc w:val="both"/>
        <w:rPr>
          <w:i/>
        </w:rPr>
      </w:pPr>
    </w:p>
    <w:p w14:paraId="1C73463D" w14:textId="781CBFA5" w:rsidR="00E24530" w:rsidRDefault="004251BF" w:rsidP="00E24530">
      <w:pPr>
        <w:pStyle w:val="BodyText"/>
        <w:tabs>
          <w:tab w:val="left" w:pos="5782"/>
        </w:tabs>
        <w:ind w:left="116"/>
      </w:pPr>
      <w:r>
        <w:t>Jan Ruukel</w:t>
      </w:r>
      <w:r w:rsidR="003736A6">
        <w:tab/>
      </w:r>
      <w:r w:rsidR="00A072E7">
        <w:t>Piret Toovis</w:t>
      </w:r>
    </w:p>
    <w:p w14:paraId="0D5A4A96" w14:textId="4ECDB47F" w:rsidR="00E24530" w:rsidRDefault="00E24530" w:rsidP="00E24530">
      <w:pPr>
        <w:pStyle w:val="BodyText"/>
        <w:tabs>
          <w:tab w:val="left" w:pos="5782"/>
        </w:tabs>
        <w:spacing w:before="41"/>
        <w:ind w:left="116"/>
      </w:pPr>
      <w:r>
        <w:t>RMK</w:t>
      </w:r>
      <w:r>
        <w:rPr>
          <w:spacing w:val="-3"/>
        </w:rPr>
        <w:t xml:space="preserve"> </w:t>
      </w:r>
      <w:r>
        <w:t>looduskaitseosakond</w:t>
      </w:r>
      <w:r>
        <w:tab/>
      </w:r>
      <w:proofErr w:type="spellStart"/>
      <w:r w:rsidR="00A072E7">
        <w:t>Praktov</w:t>
      </w:r>
      <w:proofErr w:type="spellEnd"/>
      <w:r w:rsidR="003736A6">
        <w:t xml:space="preserve"> OÜ</w:t>
      </w:r>
    </w:p>
    <w:p w14:paraId="5BEC075A" w14:textId="77777777" w:rsidR="00185FAD" w:rsidRPr="00185FAD" w:rsidRDefault="00185FAD" w:rsidP="00AD3A49">
      <w:pPr>
        <w:tabs>
          <w:tab w:val="left" w:pos="567"/>
        </w:tabs>
        <w:spacing w:after="0"/>
        <w:jc w:val="both"/>
      </w:pPr>
      <w:r>
        <w:tab/>
      </w:r>
      <w:r>
        <w:tab/>
      </w:r>
      <w:r>
        <w:tab/>
      </w:r>
      <w:r>
        <w:tab/>
      </w:r>
    </w:p>
    <w:p w14:paraId="08E2DDA4" w14:textId="77777777" w:rsidR="00AD3A49" w:rsidRPr="00AD3A49" w:rsidRDefault="00AD3A49" w:rsidP="00AD3A49">
      <w:pPr>
        <w:pStyle w:val="Default"/>
      </w:pPr>
    </w:p>
    <w:sectPr w:rsidR="00AD3A49" w:rsidRPr="00AD3A49" w:rsidSect="007224CD">
      <w:headerReference w:type="default" r:id="rId6"/>
      <w:pgSz w:w="11906" w:h="16838" w:code="9"/>
      <w:pgMar w:top="1418" w:right="102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C1D72" w14:textId="77777777" w:rsidR="006231E7" w:rsidRDefault="006231E7" w:rsidP="003736A6">
      <w:pPr>
        <w:spacing w:after="0" w:line="240" w:lineRule="auto"/>
      </w:pPr>
      <w:r>
        <w:separator/>
      </w:r>
    </w:p>
  </w:endnote>
  <w:endnote w:type="continuationSeparator" w:id="0">
    <w:p w14:paraId="786FFBA9" w14:textId="77777777" w:rsidR="006231E7" w:rsidRDefault="006231E7" w:rsidP="00373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694AC" w14:textId="77777777" w:rsidR="006231E7" w:rsidRDefault="006231E7" w:rsidP="003736A6">
      <w:pPr>
        <w:spacing w:after="0" w:line="240" w:lineRule="auto"/>
      </w:pPr>
      <w:r>
        <w:separator/>
      </w:r>
    </w:p>
  </w:footnote>
  <w:footnote w:type="continuationSeparator" w:id="0">
    <w:p w14:paraId="3FC5C78B" w14:textId="77777777" w:rsidR="006231E7" w:rsidRDefault="006231E7" w:rsidP="00373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26000" w14:textId="77777777" w:rsidR="003736A6" w:rsidRDefault="003736A6" w:rsidP="003736A6">
    <w:pPr>
      <w:pStyle w:val="Header"/>
      <w:jc w:val="right"/>
    </w:pPr>
    <w:r>
      <w:rPr>
        <w:noProof/>
        <w:lang w:eastAsia="et-EE"/>
      </w:rPr>
      <w:drawing>
        <wp:inline distT="0" distB="0" distL="0" distR="0" wp14:anchorId="13A2F787" wp14:editId="6DFEA28C">
          <wp:extent cx="2128477" cy="534305"/>
          <wp:effectExtent l="0" t="0" r="5715" b="0"/>
          <wp:docPr id="2" name="Picture 2" descr="RMK_logo_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MK_logo_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3638" cy="543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6B"/>
    <w:rsid w:val="000A17EA"/>
    <w:rsid w:val="000A682C"/>
    <w:rsid w:val="00185FAD"/>
    <w:rsid w:val="001B1769"/>
    <w:rsid w:val="00212BF1"/>
    <w:rsid w:val="00231B08"/>
    <w:rsid w:val="002721A2"/>
    <w:rsid w:val="002C74A5"/>
    <w:rsid w:val="002E7EBD"/>
    <w:rsid w:val="00345B3A"/>
    <w:rsid w:val="003736A6"/>
    <w:rsid w:val="004251BF"/>
    <w:rsid w:val="004B02AA"/>
    <w:rsid w:val="004F44F8"/>
    <w:rsid w:val="005757B3"/>
    <w:rsid w:val="005B6B8C"/>
    <w:rsid w:val="0060671E"/>
    <w:rsid w:val="006127FB"/>
    <w:rsid w:val="006231E7"/>
    <w:rsid w:val="00676FC0"/>
    <w:rsid w:val="007224CD"/>
    <w:rsid w:val="007237AB"/>
    <w:rsid w:val="007263EE"/>
    <w:rsid w:val="00831D11"/>
    <w:rsid w:val="00865E59"/>
    <w:rsid w:val="00957841"/>
    <w:rsid w:val="00A072E7"/>
    <w:rsid w:val="00A51D6B"/>
    <w:rsid w:val="00AB38BC"/>
    <w:rsid w:val="00AD3A49"/>
    <w:rsid w:val="00B97ED0"/>
    <w:rsid w:val="00BB56FA"/>
    <w:rsid w:val="00BE0734"/>
    <w:rsid w:val="00C042F3"/>
    <w:rsid w:val="00C070E4"/>
    <w:rsid w:val="00CF6677"/>
    <w:rsid w:val="00D15F59"/>
    <w:rsid w:val="00D31668"/>
    <w:rsid w:val="00D62212"/>
    <w:rsid w:val="00DE65B0"/>
    <w:rsid w:val="00DF4502"/>
    <w:rsid w:val="00E13982"/>
    <w:rsid w:val="00E22E8C"/>
    <w:rsid w:val="00E24530"/>
    <w:rsid w:val="00E42217"/>
    <w:rsid w:val="00EB543F"/>
    <w:rsid w:val="00ED76EA"/>
    <w:rsid w:val="00EF0A1C"/>
    <w:rsid w:val="00FA0692"/>
    <w:rsid w:val="00FA447C"/>
    <w:rsid w:val="00FB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5F8B"/>
  <w15:docId w15:val="{357A0C2A-4736-4BCA-A246-10C27D8D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7E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3A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82C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E2453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2453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73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6A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73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6A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1347</TotalTime>
  <Pages>1</Pages>
  <Words>145</Words>
  <Characters>843</Characters>
  <Application>Microsoft Office Word</Application>
  <DocSecurity>0</DocSecurity>
  <Lines>7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Kristo</dc:creator>
  <cp:lastModifiedBy>Jan Ruukel</cp:lastModifiedBy>
  <cp:revision>7</cp:revision>
  <cp:lastPrinted>2022-03-02T07:46:00Z</cp:lastPrinted>
  <dcterms:created xsi:type="dcterms:W3CDTF">2023-02-01T15:15:00Z</dcterms:created>
  <dcterms:modified xsi:type="dcterms:W3CDTF">2023-02-03T09:06:00Z</dcterms:modified>
</cp:coreProperties>
</file>